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="0" w:tblpY="3085"/>
        <w:tblW w:w="8719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1552"/>
        <w:gridCol w:w="1565"/>
        <w:gridCol w:w="1714"/>
        <w:gridCol w:w="844"/>
        <w:gridCol w:w="803"/>
        <w:gridCol w:w="60"/>
        <w:gridCol w:w="1756"/>
        <w:tblGridChange w:id="0">
          <w:tblGrid>
            <w:gridCol w:w="426"/>
            <w:gridCol w:w="1552"/>
            <w:gridCol w:w="1565"/>
            <w:gridCol w:w="1714"/>
            <w:gridCol w:w="844"/>
            <w:gridCol w:w="803"/>
            <w:gridCol w:w="60"/>
            <w:gridCol w:w="1756"/>
          </w:tblGrid>
        </w:tblGridChange>
      </w:tblGrid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02">
            <w:pPr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PROJETO DE VENDA DE GÊNEROS ALIMENTÍCIOS DA AGRICULTURA FAMILIAR PARA ALIMENTAÇÃO ESCOLAR/PNAE</w:t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IDENTIFICAÇÃO DA PROPOSTA DE ATENDIMENTO AO EDITAL/ CHAMADA PÚBLICA Nº 01/2024</w:t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I – IDENTIFICAÇÃO DOS FORNECEDORES</w:t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ffff00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GRUPO FORMAL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Nome do Proponente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CNPJ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Endereço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Município/UF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DDD/Fone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CEP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Nº de Associados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Banco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Agência Corrente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Conta Nº da Conta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Nº de Associados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Nº de Associados de acordo com a Lei nº 11.326/2006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Nº de Associados com DAP Física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Nome do representante legal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CPF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DDD/Fone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Endereço</w:t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Município/UF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bfbfbf" w:val="clear"/>
          </w:tcPr>
          <w:p w:rsidR="00000000" w:rsidDel="00000000" w:rsidP="00000000" w:rsidRDefault="00000000" w:rsidRPr="00000000" w14:paraId="00000068">
            <w:pPr>
              <w:tabs>
                <w:tab w:val="center" w:leader="none" w:pos="4252"/>
                <w:tab w:val="left" w:leader="none" w:pos="6824"/>
              </w:tabs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ab/>
              <w:t xml:space="preserve">II – IDENTIFICAÇÃO DA ENTIDADE EXECUTORA DO PNAE/FNDE/MEC</w:t>
              <w:tab/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Nome da Entidade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CNPJ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Município/UF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Endereço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DDD/Fone</w:t>
              <w:tab/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Nome do representante e e-mail</w:t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CPF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bfbfbf" w:val="clear"/>
          </w:tcPr>
          <w:p w:rsidR="00000000" w:rsidDel="00000000" w:rsidP="00000000" w:rsidRDefault="00000000" w:rsidRPr="00000000" w14:paraId="00000096">
            <w:pPr>
              <w:tabs>
                <w:tab w:val="center" w:leader="none" w:pos="4252"/>
                <w:tab w:val="right" w:leader="none" w:pos="8504"/>
              </w:tabs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ab/>
              <w:t xml:space="preserve">III – RELAÇÃO DE PRODUTOS</w:t>
              <w:tab/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9E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A6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Produto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Unidade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Preço de Aquisição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Cronograma de Entrega dos produtos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4.1 Unitário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4.2 Total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E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9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OBS: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*Preço publicado no Edital n xxx/xxxx (o mesmo que consta na chamada pública)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bfbfbf" w:val="clear"/>
          </w:tcPr>
          <w:p w:rsidR="00000000" w:rsidDel="00000000" w:rsidP="00000000" w:rsidRDefault="00000000" w:rsidRPr="00000000" w14:paraId="000000D4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Declaro estar de acordo com as condições estabelecidas neste projeto e que as informações acima conferem com as condições de fornecimento.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D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Local e Data:</w:t>
            </w:r>
          </w:p>
          <w:p w:rsidR="00000000" w:rsidDel="00000000" w:rsidP="00000000" w:rsidRDefault="00000000" w:rsidRPr="00000000" w14:paraId="000000DE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1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Assinatura do Representante do Grupo Formal: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4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Fone/E-mail: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E7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jc w:val="center"/>
        <w:rPr/>
      </w:pPr>
      <w:r w:rsidDel="00000000" w:rsidR="00000000" w:rsidRPr="00000000">
        <w:rPr>
          <w:rtl w:val="0"/>
        </w:rPr>
        <w:t xml:space="preserve">ANEXOS</w:t>
      </w:r>
    </w:p>
    <w:p w:rsidR="00000000" w:rsidDel="00000000" w:rsidP="00000000" w:rsidRDefault="00000000" w:rsidRPr="00000000" w14:paraId="000000F0">
      <w:pPr>
        <w:jc w:val="center"/>
        <w:rPr/>
      </w:pPr>
      <w:r w:rsidDel="00000000" w:rsidR="00000000" w:rsidRPr="00000000">
        <w:rPr>
          <w:rtl w:val="0"/>
        </w:rPr>
        <w:t xml:space="preserve">ANEXO I “A” – Modelo do Projeto de Venda</w:t>
      </w:r>
    </w:p>
    <w:p w:rsidR="00000000" w:rsidDel="00000000" w:rsidP="00000000" w:rsidRDefault="00000000" w:rsidRPr="00000000" w14:paraId="000000F1">
      <w:pPr>
        <w:jc w:val="center"/>
        <w:rPr/>
      </w:pPr>
      <w:r w:rsidDel="00000000" w:rsidR="00000000" w:rsidRPr="00000000">
        <w:rPr>
          <w:rtl w:val="0"/>
        </w:rPr>
        <w:t xml:space="preserve">PARA OS GRUPOS FORMAIS</w:t>
      </w:r>
    </w:p>
    <w:p w:rsidR="00000000" w:rsidDel="00000000" w:rsidP="00000000" w:rsidRDefault="00000000" w:rsidRPr="00000000" w14:paraId="000000F2">
      <w:pPr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A686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59"/>
    <w:rsid w:val="00487BFD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grafodaLista">
    <w:name w:val="List Paragraph"/>
    <w:basedOn w:val="Normal"/>
    <w:uiPriority w:val="34"/>
    <w:qFormat w:val="1"/>
    <w:rsid w:val="00487BF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N+JFJDYogsncdDimiGCUr9tHlQ==">CgMxLjA4AHIhMXJkM1Vuc2VFeV82bEt0WVZiemhVbFg5cGdRU2dWOXpF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2024-09-19T19:17:00Z</dcterms:created>
  <dc:creator>1306649</dc:creator>
</cp:coreProperties>
</file>